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BC77D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>Učitelj/</w:t>
            </w:r>
            <w:proofErr w:type="spellStart"/>
            <w:r w:rsidRPr="00BC77D2">
              <w:rPr>
                <w:rFonts w:cstheme="minorHAnsi"/>
                <w:b/>
              </w:rPr>
              <w:t>ica</w:t>
            </w:r>
            <w:proofErr w:type="spellEnd"/>
            <w:r w:rsidRPr="00BC77D2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BC77D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BC77D2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C77D2" w:rsidTr="008936F9">
        <w:tc>
          <w:tcPr>
            <w:tcW w:w="3085" w:type="dxa"/>
            <w:shd w:val="clear" w:color="auto" w:fill="E7E6E6" w:themeFill="background2"/>
          </w:tcPr>
          <w:p w:rsidR="000E0675" w:rsidRPr="00BC77D2" w:rsidRDefault="004E7CDF" w:rsidP="008936F9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C77D2" w:rsidRDefault="004E7CDF" w:rsidP="008936F9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SVI KOJI LUTAJU NISU IZGUBLJENI</w:t>
            </w:r>
          </w:p>
        </w:tc>
      </w:tr>
      <w:tr w:rsidR="000E0675" w:rsidRPr="00BC77D2" w:rsidTr="008936F9">
        <w:tc>
          <w:tcPr>
            <w:tcW w:w="3085" w:type="dxa"/>
          </w:tcPr>
          <w:p w:rsidR="000E0675" w:rsidRPr="00BC77D2" w:rsidRDefault="000E0675" w:rsidP="008936F9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C77D2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C77D2">
              <w:rPr>
                <w:rFonts w:cstheme="minorHAnsi"/>
                <w:b/>
              </w:rPr>
              <w:t>Unit</w:t>
            </w:r>
            <w:proofErr w:type="spellEnd"/>
            <w:r w:rsidRPr="00BC77D2">
              <w:rPr>
                <w:rFonts w:cstheme="minorHAnsi"/>
                <w:b/>
              </w:rPr>
              <w:t xml:space="preserve"> </w:t>
            </w:r>
            <w:r w:rsidR="004E7CDF" w:rsidRPr="00BC77D2">
              <w:rPr>
                <w:rFonts w:cstheme="minorHAnsi"/>
                <w:b/>
              </w:rPr>
              <w:t xml:space="preserve">7 </w:t>
            </w:r>
            <w:proofErr w:type="spellStart"/>
            <w:r w:rsidR="004E7CDF" w:rsidRPr="00BC77D2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4E7CDF" w:rsidRPr="00BC77D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E7CDF" w:rsidRPr="00BC77D2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4E7CDF" w:rsidRPr="00BC77D2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4E7CDF" w:rsidRPr="00BC77D2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4E7CDF" w:rsidRPr="00BC77D2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BC77D2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C77D2" w:rsidRDefault="000E0675" w:rsidP="008936F9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C77D2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C77D2">
              <w:rPr>
                <w:rFonts w:cstheme="minorHAnsi"/>
                <w:b/>
              </w:rPr>
              <w:t>Lesson</w:t>
            </w:r>
            <w:proofErr w:type="spellEnd"/>
            <w:r w:rsidRPr="00BC77D2">
              <w:rPr>
                <w:rFonts w:cstheme="minorHAnsi"/>
                <w:b/>
              </w:rPr>
              <w:t xml:space="preserve"> </w:t>
            </w:r>
            <w:r w:rsidR="004E7CDF" w:rsidRPr="00BC77D2">
              <w:rPr>
                <w:rFonts w:cstheme="minorHAnsi"/>
                <w:b/>
              </w:rPr>
              <w:t xml:space="preserve">2 </w:t>
            </w:r>
            <w:proofErr w:type="spellStart"/>
            <w:r w:rsidR="004E7CDF" w:rsidRPr="00BC77D2">
              <w:rPr>
                <w:rFonts w:cstheme="minorHAnsi"/>
                <w:b/>
                <w:color w:val="FF0000"/>
              </w:rPr>
              <w:t>While</w:t>
            </w:r>
            <w:proofErr w:type="spellEnd"/>
            <w:r w:rsidR="004E7CDF" w:rsidRPr="00BC77D2">
              <w:rPr>
                <w:rFonts w:cstheme="minorHAnsi"/>
                <w:b/>
                <w:color w:val="FF0000"/>
              </w:rPr>
              <w:t xml:space="preserve"> I </w:t>
            </w:r>
            <w:proofErr w:type="spellStart"/>
            <w:r w:rsidR="004E7CDF" w:rsidRPr="00BC77D2">
              <w:rPr>
                <w:rFonts w:cstheme="minorHAnsi"/>
                <w:b/>
                <w:color w:val="FF0000"/>
              </w:rPr>
              <w:t>was</w:t>
            </w:r>
            <w:proofErr w:type="spellEnd"/>
          </w:p>
        </w:tc>
      </w:tr>
    </w:tbl>
    <w:p w:rsidR="000E0675" w:rsidRPr="00BC77D2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C77D2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C77D2" w:rsidRDefault="000E0675" w:rsidP="008936F9">
            <w:pPr>
              <w:rPr>
                <w:rFonts w:cstheme="minorHAnsi"/>
                <w:b/>
              </w:rPr>
            </w:pPr>
            <w:r w:rsidRPr="00BC77D2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BC77D2" w:rsidRDefault="000E0675" w:rsidP="008936F9">
            <w:pPr>
              <w:rPr>
                <w:rFonts w:cstheme="minorHAnsi"/>
                <w:b/>
              </w:rPr>
            </w:pPr>
            <w:r w:rsidRPr="00BC77D2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BB3CDE" w:rsidRPr="00BC77D2" w:rsidRDefault="00BB3CDE" w:rsidP="00BB3CD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sightseeing</w:t>
            </w:r>
            <w:proofErr w:type="spellEnd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beach, to </w:t>
            </w:r>
            <w:proofErr w:type="spellStart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book</w:t>
            </w:r>
            <w:proofErr w:type="spellEnd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an</w:t>
            </w:r>
            <w:proofErr w:type="spellEnd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apartment</w:t>
            </w:r>
            <w:proofErr w:type="spellEnd"/>
            <w:r w:rsidRPr="00BC77D2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C77D2" w:rsidRDefault="000E0675" w:rsidP="008936F9">
            <w:pPr>
              <w:rPr>
                <w:rFonts w:cstheme="minorHAnsi"/>
                <w:i/>
              </w:rPr>
            </w:pPr>
          </w:p>
        </w:tc>
      </w:tr>
      <w:tr w:rsidR="00BB3CDE" w:rsidRPr="00BC77D2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B3CDE" w:rsidRPr="00BC77D2" w:rsidRDefault="00BB3CDE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B3CDE" w:rsidRPr="00BC77D2" w:rsidRDefault="00BB3CDE" w:rsidP="008936F9">
            <w:pPr>
              <w:rPr>
                <w:rFonts w:cstheme="minorHAnsi"/>
                <w:b/>
              </w:rPr>
            </w:pPr>
            <w:r w:rsidRPr="00BC77D2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BB3CDE" w:rsidRPr="00BC77D2" w:rsidRDefault="00BB3CD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BC77D2" w:rsidRDefault="000E0675">
      <w:pPr>
        <w:rPr>
          <w:rFonts w:cstheme="minorHAnsi"/>
        </w:rPr>
      </w:pPr>
    </w:p>
    <w:p w:rsidR="0068066C" w:rsidRPr="00BC77D2" w:rsidRDefault="00207490" w:rsidP="00207490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Ishodi učenja iz PK EJ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BC77D2" w:rsidRDefault="00BB3CDE" w:rsidP="00BB3CDE">
      <w:pPr>
        <w:rPr>
          <w:rFonts w:cstheme="minorHAnsi"/>
        </w:rPr>
      </w:pPr>
      <w:r w:rsidRPr="00BC77D2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BC77D2">
        <w:rPr>
          <w:rFonts w:cstheme="minorHAnsi"/>
          <w:color w:val="221E1F"/>
          <w:sz w:val="18"/>
          <w:szCs w:val="18"/>
        </w:rPr>
        <w:t>Učenik izabire i tumači informacije iz različitih izvora</w:t>
      </w:r>
    </w:p>
    <w:p w:rsidR="00207490" w:rsidRPr="00BC77D2" w:rsidRDefault="00207490" w:rsidP="00207490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Razrada ishoda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ljetovanju u Splitu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govori o dvije istodobne radnje u prošlosti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razlikuje uporabu glagolskih vremena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i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simple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dopunjuje tekst glagolima u vremenu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improvizira priču na slikovni i tekstualni poticaj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zamišlja i opisuje događanje iz prošlosti </w:t>
      </w:r>
    </w:p>
    <w:p w:rsidR="00DB6E7A" w:rsidRPr="00BC77D2" w:rsidRDefault="00BB3CDE" w:rsidP="000E0675">
      <w:pPr>
        <w:rPr>
          <w:rFonts w:cstheme="minorHAnsi"/>
          <w:b/>
        </w:rPr>
      </w:pPr>
      <w:r w:rsidRPr="00BC77D2">
        <w:rPr>
          <w:rFonts w:cstheme="minorHAnsi"/>
          <w:color w:val="221E1F"/>
          <w:sz w:val="18"/>
          <w:szCs w:val="18"/>
        </w:rPr>
        <w:t>– opisuje neugodan, smiješan ili neobičan događaj iz svoje prošlosti.</w:t>
      </w:r>
    </w:p>
    <w:p w:rsidR="00207490" w:rsidRPr="00BC77D2" w:rsidRDefault="00207490" w:rsidP="003278D0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Povezivanje s MPT-om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B3CDE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B3CDE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BB3CDE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B3CDE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B3CDE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BB3CDE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B3CDE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B3CDE">
        <w:rPr>
          <w:rFonts w:cstheme="minorHAnsi"/>
          <w:b/>
          <w:bCs/>
          <w:color w:val="221E1F"/>
          <w:sz w:val="18"/>
          <w:szCs w:val="18"/>
        </w:rPr>
        <w:t xml:space="preserve">primjenjuje pri </w:t>
      </w:r>
      <w:r w:rsidRPr="00BB3CDE">
        <w:rPr>
          <w:rFonts w:cstheme="minorHAnsi"/>
          <w:color w:val="221E1F"/>
          <w:sz w:val="18"/>
          <w:szCs w:val="18"/>
        </w:rPr>
        <w:t xml:space="preserve">rješavanju problema. </w:t>
      </w:r>
    </w:p>
    <w:p w:rsidR="00BB3CDE" w:rsidRPr="00BB3CDE" w:rsidRDefault="00BB3CDE" w:rsidP="006C1FE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B3CDE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BB3CDE" w:rsidRPr="00BC77D2" w:rsidRDefault="00BB3CDE" w:rsidP="006C1FE7">
      <w:pPr>
        <w:rPr>
          <w:rFonts w:cstheme="minorHAnsi"/>
          <w:b/>
          <w:color w:val="00B050"/>
        </w:rPr>
      </w:pPr>
      <w:proofErr w:type="spellStart"/>
      <w:r w:rsidRPr="00BC77D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C77D2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C77D2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sprema</w:t>
      </w:r>
      <w:r w:rsidR="006C1FE7" w:rsidRPr="00BC77D2">
        <w:rPr>
          <w:rFonts w:cstheme="minorHAnsi"/>
          <w:color w:val="221E1F"/>
          <w:sz w:val="18"/>
          <w:szCs w:val="18"/>
        </w:rPr>
        <w:t>je</w:t>
      </w:r>
      <w:r w:rsidRPr="00BC77D2">
        <w:rPr>
          <w:rFonts w:cstheme="minorHAnsi"/>
          <w:color w:val="221E1F"/>
          <w:sz w:val="18"/>
          <w:szCs w:val="18"/>
        </w:rPr>
        <w:t>zatražiti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i ponuditi pomoć.</w:t>
      </w:r>
    </w:p>
    <w:p w:rsidR="00797214" w:rsidRPr="00BC77D2" w:rsidRDefault="00F72EA7" w:rsidP="00F72EA7">
      <w:pPr>
        <w:jc w:val="center"/>
        <w:rPr>
          <w:rFonts w:cstheme="minorHAnsi"/>
          <w:b/>
          <w:color w:val="7030A0"/>
        </w:rPr>
      </w:pPr>
      <w:r w:rsidRPr="00BC77D2">
        <w:rPr>
          <w:rFonts w:cstheme="minorHAnsi"/>
          <w:b/>
          <w:color w:val="7030A0"/>
        </w:rPr>
        <w:t>Digitalni sadržaji: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While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I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was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– Past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vs past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5B319B" w:rsidRPr="00BC77D2" w:rsidRDefault="00BB3CDE" w:rsidP="00BB3CDE">
      <w:pPr>
        <w:rPr>
          <w:rFonts w:cstheme="minorHAnsi"/>
          <w:b/>
          <w:color w:val="7030A0"/>
        </w:rPr>
      </w:pPr>
      <w:proofErr w:type="spellStart"/>
      <w:r w:rsidRPr="00BC77D2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BC77D2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BC77D2">
        <w:rPr>
          <w:rFonts w:cstheme="minorHAnsi"/>
          <w:color w:val="221E1F"/>
          <w:sz w:val="18"/>
          <w:szCs w:val="18"/>
        </w:rPr>
        <w:t xml:space="preserve">New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sports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reading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task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solving</w:t>
      </w:r>
      <w:proofErr w:type="spellEnd"/>
      <w:r w:rsidRPr="00BC77D2">
        <w:rPr>
          <w:rFonts w:cstheme="minorHAnsi"/>
          <w:color w:val="221E1F"/>
          <w:sz w:val="18"/>
          <w:szCs w:val="18"/>
        </w:rPr>
        <w:t>)</w:t>
      </w:r>
    </w:p>
    <w:p w:rsidR="00BB3CDE" w:rsidRPr="00BC77D2" w:rsidRDefault="00BB3CDE" w:rsidP="00207490">
      <w:pPr>
        <w:jc w:val="center"/>
        <w:rPr>
          <w:rFonts w:cstheme="minorHAnsi"/>
          <w:b/>
          <w:color w:val="0070C0"/>
        </w:rPr>
      </w:pPr>
    </w:p>
    <w:p w:rsidR="00207490" w:rsidRPr="00BC77D2" w:rsidRDefault="00207490" w:rsidP="00207490">
      <w:pPr>
        <w:jc w:val="center"/>
        <w:rPr>
          <w:rFonts w:cstheme="minorHAnsi"/>
          <w:b/>
          <w:color w:val="0070C0"/>
        </w:rPr>
      </w:pPr>
      <w:r w:rsidRPr="00BC77D2">
        <w:rPr>
          <w:rFonts w:cstheme="minorHAnsi"/>
          <w:b/>
          <w:color w:val="0070C0"/>
        </w:rPr>
        <w:t>PLAN SATA</w:t>
      </w:r>
      <w:r w:rsidR="00045514" w:rsidRPr="00BC77D2">
        <w:rPr>
          <w:rFonts w:cstheme="minorHAnsi"/>
          <w:b/>
          <w:color w:val="0070C0"/>
        </w:rPr>
        <w:t xml:space="preserve"> </w:t>
      </w:r>
      <w:r w:rsidR="00F72EA7" w:rsidRPr="00BC77D2">
        <w:rPr>
          <w:rFonts w:cstheme="minorHAnsi"/>
          <w:b/>
          <w:color w:val="0070C0"/>
        </w:rPr>
        <w:t>1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BB3CDE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BB3CDE" w:rsidRPr="00BB3CDE" w:rsidRDefault="00BB3CDE" w:rsidP="00BB3C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BB3CDE">
        <w:rPr>
          <w:rFonts w:cstheme="minorHAnsi"/>
          <w:color w:val="221E1F"/>
          <w:sz w:val="20"/>
          <w:szCs w:val="20"/>
        </w:rPr>
        <w:t>ica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 zamoli učenike da pogledaju fotografiju na 110. stranici u udžbeniku, zatim im kaže da sa što više pojedinosti opišu odnos dviju prikazanih djevojaka. Učitelj/</w:t>
      </w:r>
      <w:proofErr w:type="spellStart"/>
      <w:r w:rsidRPr="00BB3CDE">
        <w:rPr>
          <w:rFonts w:cstheme="minorHAnsi"/>
          <w:color w:val="221E1F"/>
          <w:sz w:val="20"/>
          <w:szCs w:val="20"/>
        </w:rPr>
        <w:t>ica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 može poticati učenike na razgovor postavljajući pitanja poput: </w:t>
      </w: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Who are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photo? </w:t>
      </w:r>
    </w:p>
    <w:p w:rsidR="00BB3CDE" w:rsidRPr="00BC77D2" w:rsidRDefault="00BB3CDE" w:rsidP="00BB3CDE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related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known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each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for a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long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time?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met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itd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>.</w:t>
      </w:r>
    </w:p>
    <w:p w:rsidR="00BB3CDE" w:rsidRPr="00BC77D2" w:rsidRDefault="00BB3CDE" w:rsidP="00BB3CDE">
      <w:pPr>
        <w:autoSpaceDE w:val="0"/>
        <w:autoSpaceDN w:val="0"/>
        <w:adjustRightInd w:val="0"/>
        <w:spacing w:after="0" w:line="201" w:lineRule="atLeast"/>
        <w:rPr>
          <w:rFonts w:cstheme="minorHAnsi"/>
          <w:i/>
          <w:iCs/>
          <w:color w:val="221E1F"/>
          <w:sz w:val="20"/>
          <w:szCs w:val="20"/>
        </w:rPr>
      </w:pPr>
    </w:p>
    <w:p w:rsidR="00BB3CDE" w:rsidRPr="00BB3CDE" w:rsidRDefault="00BB3CDE" w:rsidP="00BB3CDE">
      <w:pPr>
        <w:autoSpaceDE w:val="0"/>
        <w:autoSpaceDN w:val="0"/>
        <w:adjustRightInd w:val="0"/>
        <w:spacing w:after="0" w:line="201" w:lineRule="atLeast"/>
        <w:rPr>
          <w:rFonts w:cstheme="minorHAnsi"/>
          <w:color w:val="00B8DB"/>
          <w:sz w:val="23"/>
          <w:szCs w:val="23"/>
        </w:rPr>
      </w:pP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B3CDE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BB3CDE" w:rsidRPr="00BB3CDE" w:rsidRDefault="00BB3CDE" w:rsidP="00BB3C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B3CDE">
        <w:rPr>
          <w:rFonts w:cstheme="minorHAnsi"/>
          <w:color w:val="221E1F"/>
          <w:sz w:val="20"/>
          <w:szCs w:val="20"/>
        </w:rPr>
        <w:t>ica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 upućuje učenike da prije čitanja teksta u 1. zadatku na 110. stranici pročitaju od 1. do 3. rečenice. Zatim im napominje da u tekstu trebaju pronaći potvrdu jesu li te rečenice točne ili netočne i da za to traženje imaju samo pola minute do minutu vremena. </w:t>
      </w:r>
    </w:p>
    <w:p w:rsidR="00BB3CDE" w:rsidRPr="00BB3CDE" w:rsidRDefault="00BB3CDE" w:rsidP="00BB3C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 xml:space="preserve">Učenici zatim, bez vremenskog ograničavanja, ponovno pomno čitaju tekst da bi odgovorili na pitanja u 2. zadatku. </w:t>
      </w:r>
    </w:p>
    <w:p w:rsidR="00BB3CDE" w:rsidRPr="00BB3CDE" w:rsidRDefault="00BB3CDE" w:rsidP="00BB3C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B3CDE">
        <w:rPr>
          <w:rFonts w:cstheme="minorHAnsi"/>
          <w:color w:val="221E1F"/>
          <w:sz w:val="20"/>
          <w:szCs w:val="20"/>
        </w:rPr>
        <w:t>ica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 upozorava učenike na istovremenost događanja u rečenicama u kojima je glagol podebljan te im svraća pozornost na okvir </w:t>
      </w: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r w:rsidRPr="00BB3CDE">
        <w:rPr>
          <w:rFonts w:cstheme="minorHAnsi"/>
          <w:color w:val="221E1F"/>
          <w:sz w:val="20"/>
          <w:szCs w:val="20"/>
        </w:rPr>
        <w:t xml:space="preserve">i razlike između uporabe glagolskog vremena </w:t>
      </w: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, kao vremena koje govori o radnji koja je u prošlosti neko vrijeme trajala, </w:t>
      </w: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simplea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, kao glagolskog vremena koje označava radnju koja se dogodila ili ponovila u prošlosti, te njihovoj zajedničkoj uporabi kako bi se izrazilo da je jedna radnja prekinula drugu radnju koja je neko vrijeme trajala. </w:t>
      </w:r>
    </w:p>
    <w:p w:rsidR="00BB3CDE" w:rsidRPr="00BB3CDE" w:rsidRDefault="00BB3CDE" w:rsidP="00BB3C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 xml:space="preserve">Učenici rješavaju 1. zadatak na 86. stranici u radnoj bilježnici uspoređujući dvoje ljudi i pišući rečenice o njihovu jučerašnjem danu i radnjama koje su u isto vrijeme obavljali. </w:t>
      </w:r>
    </w:p>
    <w:p w:rsidR="00BB3CDE" w:rsidRPr="00BB3CDE" w:rsidRDefault="00BB3CDE" w:rsidP="00BB3C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 xml:space="preserve">Učenici samostalno proučavaju pravila tvorbe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perfecta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B3CDE">
        <w:rPr>
          <w:rFonts w:cstheme="minorHAnsi"/>
          <w:color w:val="221E1F"/>
          <w:sz w:val="20"/>
          <w:szCs w:val="20"/>
        </w:rPr>
        <w:t xml:space="preserve">na 139. stranici te uspoređuju navedena pravila i rečenice s rečenicama iz 3. zadatka u udžbeniku. </w:t>
      </w:r>
    </w:p>
    <w:p w:rsidR="00BB3CDE" w:rsidRPr="00BC77D2" w:rsidRDefault="00BB3CDE" w:rsidP="00BB3C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BB3CDE" w:rsidRPr="00BB3CDE" w:rsidRDefault="00BB3CDE" w:rsidP="00BB3C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BB3CDE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BB3CDE" w:rsidRPr="00BB3CDE" w:rsidRDefault="00BB3CDE" w:rsidP="00BB3C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 xml:space="preserve">Učenici u 2. zadatku u radnoj bilježnici dopunjuju rečenice u tekstu o krađi bicikla koristeći se </w:t>
      </w:r>
      <w:r w:rsidRPr="00BB3CDE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BB3CDE">
        <w:rPr>
          <w:rFonts w:cstheme="minorHAnsi"/>
          <w:i/>
          <w:iCs/>
          <w:color w:val="221E1F"/>
          <w:sz w:val="20"/>
          <w:szCs w:val="20"/>
        </w:rPr>
        <w:t>continuousom</w:t>
      </w:r>
      <w:proofErr w:type="spellEnd"/>
      <w:r w:rsidRPr="00BB3CD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B3CDE">
        <w:rPr>
          <w:rFonts w:cstheme="minorHAnsi"/>
          <w:color w:val="221E1F"/>
          <w:sz w:val="20"/>
          <w:szCs w:val="20"/>
        </w:rPr>
        <w:t>glagola u zagradi. Učenici i učitelj/</w:t>
      </w:r>
      <w:proofErr w:type="spellStart"/>
      <w:r w:rsidRPr="00BB3CDE">
        <w:rPr>
          <w:rFonts w:cstheme="minorHAnsi"/>
          <w:color w:val="221E1F"/>
          <w:sz w:val="20"/>
          <w:szCs w:val="20"/>
        </w:rPr>
        <w:t>ica</w:t>
      </w:r>
      <w:proofErr w:type="spellEnd"/>
      <w:r w:rsidRPr="00BB3CDE">
        <w:rPr>
          <w:rFonts w:cstheme="minorHAnsi"/>
          <w:color w:val="221E1F"/>
          <w:sz w:val="20"/>
          <w:szCs w:val="20"/>
        </w:rPr>
        <w:t xml:space="preserve"> skupa provjeravaju točnost rješenja. </w:t>
      </w:r>
    </w:p>
    <w:p w:rsidR="00BB3CDE" w:rsidRPr="00BB3CDE" w:rsidRDefault="00BB3CDE" w:rsidP="00BB3C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B3CDE">
        <w:rPr>
          <w:rFonts w:cstheme="minorHAnsi"/>
          <w:color w:val="221E1F"/>
          <w:sz w:val="20"/>
          <w:szCs w:val="20"/>
        </w:rPr>
        <w:t>U 3. zadatku učenici smišljaju i u svoje bilježnice pišu što su oni i njihova obitelj radili jučer u vrijeme kad je ukraden bicikl.</w:t>
      </w:r>
    </w:p>
    <w:p w:rsidR="00BB3CDE" w:rsidRPr="00BC77D2" w:rsidRDefault="00BB3CDE" w:rsidP="00BB3CDE">
      <w:pPr>
        <w:rPr>
          <w:rFonts w:cstheme="minorHAnsi"/>
          <w:b/>
          <w:bCs/>
          <w:color w:val="221E1F"/>
          <w:sz w:val="20"/>
          <w:szCs w:val="20"/>
        </w:rPr>
      </w:pPr>
    </w:p>
    <w:p w:rsidR="00BB3CDE" w:rsidRPr="00BC77D2" w:rsidRDefault="00BB3CDE" w:rsidP="00BB3CDE">
      <w:pPr>
        <w:rPr>
          <w:rFonts w:cstheme="minorHAnsi"/>
          <w:b/>
          <w:color w:val="0070C0"/>
        </w:rPr>
      </w:pPr>
      <w:r w:rsidRPr="00BC77D2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BC77D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BC77D2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While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– Past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vs past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Multiple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choice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>) Učenici rješavaju kviz višestrukog izbora tako što biraju rješenje koje odgovara prazninama u ponuđenoj rečenici</w:t>
      </w:r>
    </w:p>
    <w:p w:rsidR="000E0675" w:rsidRPr="00BC77D2" w:rsidRDefault="000E0675">
      <w:pPr>
        <w:rPr>
          <w:rFonts w:cstheme="minorHAnsi"/>
        </w:rPr>
      </w:pPr>
      <w:r w:rsidRPr="00BC77D2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BC77D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BC77D2">
              <w:rPr>
                <w:rFonts w:cstheme="minorHAnsi"/>
                <w:b/>
              </w:rPr>
              <w:t>ica</w:t>
            </w:r>
            <w:proofErr w:type="spellEnd"/>
            <w:r w:rsidRPr="00BC77D2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BC77D2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BC77D2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C77D2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BC77D2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E7CDF" w:rsidRPr="00BC77D2" w:rsidTr="00573D9D">
        <w:tc>
          <w:tcPr>
            <w:tcW w:w="3085" w:type="dxa"/>
            <w:shd w:val="clear" w:color="auto" w:fill="E7E6E6" w:themeFill="background2"/>
          </w:tcPr>
          <w:p w:rsidR="004E7CDF" w:rsidRPr="00BC77D2" w:rsidRDefault="004E7CDF" w:rsidP="00573D9D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4E7CDF" w:rsidRPr="00BC77D2" w:rsidRDefault="004E7CDF" w:rsidP="00573D9D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SVI KOJI LUTAJU NISU IZGUBLJENI</w:t>
            </w:r>
          </w:p>
        </w:tc>
      </w:tr>
      <w:tr w:rsidR="004E7CDF" w:rsidRPr="00BC77D2" w:rsidTr="00573D9D">
        <w:tc>
          <w:tcPr>
            <w:tcW w:w="3085" w:type="dxa"/>
          </w:tcPr>
          <w:p w:rsidR="004E7CDF" w:rsidRPr="00BC77D2" w:rsidRDefault="004E7CDF" w:rsidP="00573D9D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E7CDF" w:rsidRPr="00BC77D2" w:rsidRDefault="004E7CDF" w:rsidP="00573D9D">
            <w:pPr>
              <w:rPr>
                <w:rFonts w:cstheme="minorHAnsi"/>
                <w:b/>
              </w:rPr>
            </w:pPr>
            <w:proofErr w:type="spellStart"/>
            <w:r w:rsidRPr="00BC77D2">
              <w:rPr>
                <w:rFonts w:cstheme="minorHAnsi"/>
                <w:b/>
              </w:rPr>
              <w:t>Unit</w:t>
            </w:r>
            <w:proofErr w:type="spellEnd"/>
            <w:r w:rsidRPr="00BC77D2">
              <w:rPr>
                <w:rFonts w:cstheme="minorHAnsi"/>
                <w:b/>
              </w:rPr>
              <w:t xml:space="preserve"> 7 </w:t>
            </w:r>
            <w:proofErr w:type="spellStart"/>
            <w:r w:rsidRPr="00BC77D2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Pr="00BC77D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BC77D2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Pr="00BC77D2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BC77D2">
              <w:rPr>
                <w:rFonts w:cstheme="minorHAnsi"/>
                <w:b/>
                <w:color w:val="FF0000"/>
              </w:rPr>
              <w:t>go</w:t>
            </w:r>
            <w:proofErr w:type="spellEnd"/>
            <w:r w:rsidRPr="00BC77D2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4E7CDF" w:rsidRPr="00BC77D2" w:rsidTr="00573D9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4E7CDF" w:rsidRPr="00BC77D2" w:rsidRDefault="004E7CDF" w:rsidP="00573D9D">
            <w:pPr>
              <w:rPr>
                <w:rFonts w:cstheme="minorHAnsi"/>
              </w:rPr>
            </w:pPr>
            <w:r w:rsidRPr="00BC77D2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4E7CDF" w:rsidRPr="00BC77D2" w:rsidRDefault="004E7CDF" w:rsidP="00573D9D">
            <w:pPr>
              <w:rPr>
                <w:rFonts w:cstheme="minorHAnsi"/>
                <w:b/>
              </w:rPr>
            </w:pPr>
            <w:proofErr w:type="spellStart"/>
            <w:r w:rsidRPr="00BC77D2">
              <w:rPr>
                <w:rFonts w:cstheme="minorHAnsi"/>
                <w:b/>
              </w:rPr>
              <w:t>Lesson</w:t>
            </w:r>
            <w:proofErr w:type="spellEnd"/>
            <w:r w:rsidRPr="00BC77D2">
              <w:rPr>
                <w:rFonts w:cstheme="minorHAnsi"/>
                <w:b/>
              </w:rPr>
              <w:t xml:space="preserve"> 2 </w:t>
            </w:r>
            <w:proofErr w:type="spellStart"/>
            <w:r w:rsidRPr="00BC77D2">
              <w:rPr>
                <w:rFonts w:cstheme="minorHAnsi"/>
                <w:b/>
                <w:color w:val="FF0000"/>
              </w:rPr>
              <w:t>While</w:t>
            </w:r>
            <w:proofErr w:type="spellEnd"/>
            <w:r w:rsidRPr="00BC77D2">
              <w:rPr>
                <w:rFonts w:cstheme="minorHAnsi"/>
                <w:b/>
                <w:color w:val="FF0000"/>
              </w:rPr>
              <w:t xml:space="preserve"> I </w:t>
            </w:r>
            <w:proofErr w:type="spellStart"/>
            <w:r w:rsidRPr="00BC77D2">
              <w:rPr>
                <w:rFonts w:cstheme="minorHAnsi"/>
                <w:b/>
                <w:color w:val="FF0000"/>
              </w:rPr>
              <w:t>was</w:t>
            </w:r>
            <w:proofErr w:type="spellEnd"/>
          </w:p>
        </w:tc>
      </w:tr>
    </w:tbl>
    <w:p w:rsidR="004E7CDF" w:rsidRPr="00BC77D2" w:rsidRDefault="004E7CDF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C77D2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C77D2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C77D2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BC77D2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C77D2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BB3CDE" w:rsidRPr="00BC77D2" w:rsidRDefault="00BB3CDE" w:rsidP="00BB3CDE">
            <w:pPr>
              <w:pStyle w:val="Pa12"/>
              <w:rPr>
                <w:rFonts w:asciiTheme="minorHAnsi" w:hAnsiTheme="minorHAnsi" w:cstheme="minorHAnsi"/>
                <w:color w:val="221E1F"/>
                <w:sz w:val="18"/>
                <w:szCs w:val="18"/>
              </w:rPr>
            </w:pPr>
            <w:proofErr w:type="spellStart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>Play</w:t>
            </w:r>
            <w:proofErr w:type="spellEnd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 xml:space="preserve"> </w:t>
            </w:r>
            <w:proofErr w:type="spellStart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>and</w:t>
            </w:r>
            <w:proofErr w:type="spellEnd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 xml:space="preserve"> </w:t>
            </w:r>
            <w:proofErr w:type="spellStart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>Learn</w:t>
            </w:r>
            <w:proofErr w:type="spellEnd"/>
            <w:r w:rsidRPr="00BC77D2">
              <w:rPr>
                <w:rFonts w:asciiTheme="minorHAnsi" w:hAnsiTheme="minorHAnsi" w:cstheme="minorHAnsi"/>
                <w:b/>
                <w:bCs/>
                <w:color w:val="ED1B23"/>
                <w:sz w:val="18"/>
                <w:szCs w:val="18"/>
              </w:rPr>
              <w:t xml:space="preserve">: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>While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 xml:space="preserve"> I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>was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 xml:space="preserve"> – 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>simple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 xml:space="preserve"> vs 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>continuous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18"/>
                <w:szCs w:val="18"/>
              </w:rPr>
              <w:t xml:space="preserve"> </w:t>
            </w:r>
          </w:p>
          <w:p w:rsidR="000E0675" w:rsidRPr="00BC77D2" w:rsidRDefault="00BB3CDE" w:rsidP="00BB3CDE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BC77D2">
              <w:rPr>
                <w:rFonts w:cstheme="minorHAnsi"/>
                <w:b/>
                <w:bCs/>
                <w:color w:val="0099C0"/>
                <w:sz w:val="18"/>
                <w:szCs w:val="18"/>
              </w:rPr>
              <w:t>Learn</w:t>
            </w:r>
            <w:proofErr w:type="spellEnd"/>
            <w:r w:rsidRPr="00BC77D2">
              <w:rPr>
                <w:rFonts w:cstheme="minorHAnsi"/>
                <w:b/>
                <w:bCs/>
                <w:color w:val="0099C0"/>
                <w:sz w:val="18"/>
                <w:szCs w:val="18"/>
              </w:rPr>
              <w:t xml:space="preserve"> More: </w:t>
            </w:r>
            <w:r w:rsidRPr="00BC77D2">
              <w:rPr>
                <w:rFonts w:cstheme="minorHAnsi"/>
                <w:color w:val="221E1F"/>
                <w:sz w:val="18"/>
                <w:szCs w:val="18"/>
              </w:rPr>
              <w:t xml:space="preserve">New </w:t>
            </w:r>
            <w:proofErr w:type="spellStart"/>
            <w:r w:rsidRPr="00BC77D2">
              <w:rPr>
                <w:rFonts w:cstheme="minorHAnsi"/>
                <w:color w:val="221E1F"/>
                <w:sz w:val="18"/>
                <w:szCs w:val="18"/>
              </w:rPr>
              <w:t>sports</w:t>
            </w:r>
            <w:proofErr w:type="spellEnd"/>
            <w:r w:rsidRPr="00BC77D2">
              <w:rPr>
                <w:rFonts w:cstheme="minorHAnsi"/>
                <w:color w:val="221E1F"/>
                <w:sz w:val="18"/>
                <w:szCs w:val="18"/>
              </w:rPr>
              <w:t xml:space="preserve"> (</w:t>
            </w:r>
            <w:proofErr w:type="spellStart"/>
            <w:r w:rsidRPr="00BC77D2">
              <w:rPr>
                <w:rFonts w:cstheme="minorHAnsi"/>
                <w:color w:val="221E1F"/>
                <w:sz w:val="18"/>
                <w:szCs w:val="18"/>
              </w:rPr>
              <w:t>reading</w:t>
            </w:r>
            <w:proofErr w:type="spellEnd"/>
            <w:r w:rsidRPr="00BC77D2">
              <w:rPr>
                <w:rFonts w:cstheme="minorHAnsi"/>
                <w:color w:val="221E1F"/>
                <w:sz w:val="18"/>
                <w:szCs w:val="18"/>
              </w:rPr>
              <w:t xml:space="preserve"> </w:t>
            </w:r>
            <w:proofErr w:type="spellStart"/>
            <w:r w:rsidRPr="00BC77D2">
              <w:rPr>
                <w:rFonts w:cstheme="minorHAnsi"/>
                <w:color w:val="221E1F"/>
                <w:sz w:val="18"/>
                <w:szCs w:val="18"/>
              </w:rPr>
              <w:t>comprehension</w:t>
            </w:r>
            <w:proofErr w:type="spellEnd"/>
            <w:r w:rsidRPr="00BC77D2">
              <w:rPr>
                <w:rFonts w:cstheme="minorHAnsi"/>
                <w:color w:val="221E1F"/>
                <w:sz w:val="18"/>
                <w:szCs w:val="18"/>
              </w:rPr>
              <w:t xml:space="preserve"> + </w:t>
            </w:r>
            <w:proofErr w:type="spellStart"/>
            <w:r w:rsidRPr="00BC77D2">
              <w:rPr>
                <w:rFonts w:cstheme="minorHAnsi"/>
                <w:color w:val="221E1F"/>
                <w:sz w:val="18"/>
                <w:szCs w:val="18"/>
              </w:rPr>
              <w:t>task</w:t>
            </w:r>
            <w:proofErr w:type="spellEnd"/>
            <w:r w:rsidRPr="00BC77D2">
              <w:rPr>
                <w:rFonts w:cstheme="minorHAnsi"/>
                <w:color w:val="221E1F"/>
                <w:sz w:val="18"/>
                <w:szCs w:val="18"/>
              </w:rPr>
              <w:t xml:space="preserve"> </w:t>
            </w:r>
            <w:proofErr w:type="spellStart"/>
            <w:r w:rsidRPr="00BC77D2">
              <w:rPr>
                <w:rFonts w:cstheme="minorHAnsi"/>
                <w:color w:val="221E1F"/>
                <w:sz w:val="18"/>
                <w:szCs w:val="18"/>
              </w:rPr>
              <w:t>solving</w:t>
            </w:r>
            <w:proofErr w:type="spellEnd"/>
            <w:r w:rsidRPr="00BC77D2">
              <w:rPr>
                <w:rFonts w:cstheme="minorHAnsi"/>
                <w:color w:val="221E1F"/>
                <w:sz w:val="18"/>
                <w:szCs w:val="18"/>
              </w:rPr>
              <w:t>)</w:t>
            </w:r>
          </w:p>
        </w:tc>
      </w:tr>
      <w:tr w:rsidR="000E0675" w:rsidRPr="00BC77D2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BC77D2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BC77D2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BC77D2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E0675" w:rsidRPr="00BC77D2" w:rsidRDefault="00BB3CDE" w:rsidP="00BC77D2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past </w:t>
            </w:r>
            <w:proofErr w:type="spellStart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BC77D2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BC77D2" w:rsidRDefault="000E0675" w:rsidP="000E0675">
      <w:pPr>
        <w:rPr>
          <w:rFonts w:cstheme="minorHAnsi"/>
          <w:sz w:val="24"/>
          <w:szCs w:val="24"/>
        </w:rPr>
      </w:pPr>
    </w:p>
    <w:p w:rsidR="00F72EA7" w:rsidRPr="00BC77D2" w:rsidRDefault="00F72EA7" w:rsidP="00F72EA7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Ishodi učenja iz PK EJ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BC77D2" w:rsidRDefault="00BB3CDE" w:rsidP="00BB3CDE">
      <w:pPr>
        <w:rPr>
          <w:rFonts w:cstheme="minorHAnsi"/>
        </w:rPr>
      </w:pPr>
      <w:r w:rsidRPr="00BC77D2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BC77D2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BC77D2" w:rsidRDefault="000E0675" w:rsidP="00BB3CDE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Razrada ishoda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ljetovanju u Splitu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govori o dvije istodobne radnje u prošlosti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razlikuje uporabu glagolskih vremena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i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simple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dopunjuje tekst glagolima u vremenu </w:t>
      </w:r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improvizira priču na slikovni i tekstualni poticaj </w:t>
      </w:r>
    </w:p>
    <w:p w:rsidR="00BB3CDE" w:rsidRPr="00BC77D2" w:rsidRDefault="00BB3CDE" w:rsidP="00BB3CD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– zamišlja i opisuje događanje iz prošlosti </w:t>
      </w:r>
    </w:p>
    <w:p w:rsidR="000E0675" w:rsidRPr="00BC77D2" w:rsidRDefault="00BB3CDE" w:rsidP="00BB3CDE">
      <w:pPr>
        <w:rPr>
          <w:rFonts w:cstheme="minorHAnsi"/>
          <w:b/>
          <w:color w:val="00B050"/>
        </w:rPr>
      </w:pPr>
      <w:r w:rsidRPr="00BC77D2">
        <w:rPr>
          <w:rFonts w:cstheme="minorHAnsi"/>
          <w:color w:val="221E1F"/>
          <w:sz w:val="18"/>
          <w:szCs w:val="18"/>
        </w:rPr>
        <w:t>– opisuje neugodan, smiješan ili neobičan događaj iz svoje prošlosti</w:t>
      </w:r>
    </w:p>
    <w:p w:rsidR="000E0675" w:rsidRPr="00BC77D2" w:rsidRDefault="000E0675" w:rsidP="000E0675">
      <w:pPr>
        <w:jc w:val="center"/>
        <w:rPr>
          <w:rFonts w:cstheme="minorHAnsi"/>
          <w:b/>
          <w:color w:val="00B050"/>
        </w:rPr>
      </w:pPr>
      <w:r w:rsidRPr="00BC77D2">
        <w:rPr>
          <w:rFonts w:cstheme="minorHAnsi"/>
          <w:b/>
          <w:color w:val="00B050"/>
        </w:rPr>
        <w:t>Povezivanje s MPT-om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B3CDE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B3CDE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BB3CDE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B3CDE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B3CDE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BB3CDE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B3CDE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B3CDE">
        <w:rPr>
          <w:rFonts w:cstheme="minorHAnsi"/>
          <w:b/>
          <w:bCs/>
          <w:color w:val="221E1F"/>
          <w:sz w:val="18"/>
          <w:szCs w:val="18"/>
        </w:rPr>
        <w:t xml:space="preserve">primjenjuje pri </w:t>
      </w:r>
      <w:r w:rsidRPr="00BB3CDE">
        <w:rPr>
          <w:rFonts w:cstheme="minorHAnsi"/>
          <w:color w:val="221E1F"/>
          <w:sz w:val="18"/>
          <w:szCs w:val="18"/>
        </w:rPr>
        <w:t xml:space="preserve">rješavanju problema. </w:t>
      </w:r>
    </w:p>
    <w:p w:rsidR="00BB3CDE" w:rsidRPr="00BB3CDE" w:rsidRDefault="00BB3CDE" w:rsidP="00BB3CD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B3CD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B3CD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B3CDE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5B319B" w:rsidRPr="00BC77D2" w:rsidRDefault="00BB3CDE" w:rsidP="00BB3CDE">
      <w:pPr>
        <w:rPr>
          <w:rFonts w:cstheme="minorHAnsi"/>
          <w:b/>
        </w:rPr>
      </w:pPr>
      <w:proofErr w:type="spellStart"/>
      <w:r w:rsidRPr="00BC77D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C77D2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C77D2">
        <w:rPr>
          <w:rFonts w:cstheme="minorHAnsi"/>
          <w:color w:val="221E1F"/>
          <w:sz w:val="18"/>
          <w:szCs w:val="18"/>
        </w:rPr>
        <w:t>Učenik ostvaruje dobru komunikaciju s drugima, uspješno surađuje u različitim okolnostima i spreman je zatražiti i ponuditi pomoć.</w:t>
      </w:r>
    </w:p>
    <w:p w:rsidR="00BC77D2" w:rsidRPr="00BC77D2" w:rsidRDefault="00BC77D2">
      <w:pPr>
        <w:rPr>
          <w:rFonts w:cstheme="minorHAnsi"/>
          <w:b/>
        </w:rPr>
      </w:pPr>
      <w:r w:rsidRPr="00BC77D2">
        <w:rPr>
          <w:rFonts w:cstheme="minorHAnsi"/>
          <w:b/>
        </w:rPr>
        <w:br w:type="page"/>
      </w:r>
    </w:p>
    <w:p w:rsidR="005B319B" w:rsidRPr="00BC77D2" w:rsidRDefault="005B319B" w:rsidP="005B319B">
      <w:pPr>
        <w:rPr>
          <w:rFonts w:cstheme="minorHAnsi"/>
          <w:b/>
        </w:rPr>
      </w:pPr>
    </w:p>
    <w:p w:rsidR="000E0675" w:rsidRPr="00BC77D2" w:rsidRDefault="000E0675" w:rsidP="00F72EA7">
      <w:pPr>
        <w:jc w:val="center"/>
        <w:rPr>
          <w:rFonts w:cstheme="minorHAnsi"/>
          <w:b/>
          <w:color w:val="7030A0"/>
        </w:rPr>
      </w:pPr>
      <w:r w:rsidRPr="00BC77D2">
        <w:rPr>
          <w:rFonts w:cstheme="minorHAnsi"/>
          <w:b/>
          <w:color w:val="7030A0"/>
        </w:rPr>
        <w:t>Digitalni sadržaji:</w:t>
      </w:r>
    </w:p>
    <w:p w:rsidR="006C1FE7" w:rsidRPr="00BC77D2" w:rsidRDefault="006C1FE7" w:rsidP="006C1FE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BC77D2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While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I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was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– Past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vs past </w:t>
      </w:r>
      <w:proofErr w:type="spellStart"/>
      <w:r w:rsidRPr="00BC77D2">
        <w:rPr>
          <w:rFonts w:asciiTheme="minorHAnsi" w:hAnsiTheme="minorHAnsi" w:cstheme="minorHAnsi"/>
          <w:color w:val="221E1F"/>
          <w:sz w:val="18"/>
          <w:szCs w:val="18"/>
        </w:rPr>
        <w:t>continuous</w:t>
      </w:r>
      <w:proofErr w:type="spellEnd"/>
      <w:r w:rsidRPr="00BC77D2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0E0675" w:rsidRPr="00BC77D2" w:rsidRDefault="006C1FE7" w:rsidP="006C1FE7">
      <w:pPr>
        <w:rPr>
          <w:rFonts w:cstheme="minorHAnsi"/>
          <w:b/>
        </w:rPr>
      </w:pPr>
      <w:proofErr w:type="spellStart"/>
      <w:r w:rsidRPr="00BC77D2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BC77D2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BC77D2">
        <w:rPr>
          <w:rFonts w:cstheme="minorHAnsi"/>
          <w:color w:val="221E1F"/>
          <w:sz w:val="18"/>
          <w:szCs w:val="18"/>
        </w:rPr>
        <w:t xml:space="preserve">New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sports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reading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task</w:t>
      </w:r>
      <w:proofErr w:type="spellEnd"/>
      <w:r w:rsidRPr="00BC77D2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BC77D2">
        <w:rPr>
          <w:rFonts w:cstheme="minorHAnsi"/>
          <w:color w:val="221E1F"/>
          <w:sz w:val="18"/>
          <w:szCs w:val="18"/>
        </w:rPr>
        <w:t>solving</w:t>
      </w:r>
      <w:proofErr w:type="spellEnd"/>
      <w:r w:rsidRPr="00BC77D2">
        <w:rPr>
          <w:rFonts w:cstheme="minorHAnsi"/>
          <w:color w:val="221E1F"/>
          <w:sz w:val="18"/>
          <w:szCs w:val="18"/>
        </w:rPr>
        <w:t>)</w:t>
      </w:r>
    </w:p>
    <w:p w:rsidR="005B319B" w:rsidRPr="00BC77D2" w:rsidRDefault="005B319B" w:rsidP="005B319B">
      <w:pPr>
        <w:jc w:val="center"/>
        <w:rPr>
          <w:rFonts w:cstheme="minorHAnsi"/>
          <w:b/>
          <w:color w:val="0070C0"/>
        </w:rPr>
      </w:pPr>
      <w:r w:rsidRPr="00BC77D2">
        <w:rPr>
          <w:rFonts w:cstheme="minorHAnsi"/>
          <w:b/>
          <w:color w:val="0070C0"/>
        </w:rPr>
        <w:t>PLAN SATA 2</w:t>
      </w:r>
    </w:p>
    <w:p w:rsidR="006C1FE7" w:rsidRPr="006C1FE7" w:rsidRDefault="006C1FE7" w:rsidP="006C1F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6C1FE7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6C1FE7" w:rsidRPr="006C1FE7" w:rsidRDefault="006C1FE7" w:rsidP="006C1F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6C1FE7">
        <w:rPr>
          <w:rFonts w:cstheme="minorHAnsi"/>
          <w:color w:val="221E1F"/>
          <w:sz w:val="20"/>
          <w:szCs w:val="20"/>
        </w:rPr>
        <w:t>ica</w:t>
      </w:r>
      <w:proofErr w:type="spellEnd"/>
      <w:r w:rsidRPr="006C1FE7">
        <w:rPr>
          <w:rFonts w:cstheme="minorHAnsi"/>
          <w:color w:val="221E1F"/>
          <w:sz w:val="20"/>
          <w:szCs w:val="20"/>
        </w:rPr>
        <w:t xml:space="preserve"> i učenici ponove razliku u tvorbi i uporabi </w:t>
      </w:r>
      <w:r w:rsidRPr="006C1FE7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6C1FE7">
        <w:rPr>
          <w:rFonts w:cstheme="minorHAnsi"/>
          <w:i/>
          <w:iCs/>
          <w:color w:val="221E1F"/>
          <w:sz w:val="20"/>
          <w:szCs w:val="20"/>
        </w:rPr>
        <w:t>continuousa</w:t>
      </w:r>
      <w:proofErr w:type="spellEnd"/>
      <w:r w:rsidRPr="006C1FE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6C1FE7">
        <w:rPr>
          <w:rFonts w:cstheme="minorHAnsi"/>
          <w:color w:val="221E1F"/>
          <w:sz w:val="20"/>
          <w:szCs w:val="20"/>
        </w:rPr>
        <w:t xml:space="preserve">i </w:t>
      </w:r>
      <w:r w:rsidRPr="006C1FE7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6C1FE7">
        <w:rPr>
          <w:rFonts w:cstheme="minorHAnsi"/>
          <w:i/>
          <w:iCs/>
          <w:color w:val="221E1F"/>
          <w:sz w:val="20"/>
          <w:szCs w:val="20"/>
        </w:rPr>
        <w:t>simplea</w:t>
      </w:r>
      <w:proofErr w:type="spellEnd"/>
      <w:r w:rsidRPr="006C1FE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6C1FE7">
        <w:rPr>
          <w:rFonts w:cstheme="minorHAnsi"/>
          <w:color w:val="221E1F"/>
          <w:sz w:val="20"/>
          <w:szCs w:val="20"/>
        </w:rPr>
        <w:t xml:space="preserve">te navedu nekoliko primjera. </w:t>
      </w:r>
    </w:p>
    <w:p w:rsidR="006C1FE7" w:rsidRPr="006C1FE7" w:rsidRDefault="006C1FE7" w:rsidP="006C1F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 xml:space="preserve">Učenici koji to žele čitaju rečenice iz 3. zadatka u radnoj bilježnici, a koje su zapisali u svoje bilježnice. </w:t>
      </w:r>
    </w:p>
    <w:p w:rsidR="006C1FE7" w:rsidRPr="00BC77D2" w:rsidRDefault="006C1FE7" w:rsidP="006C1F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6C1FE7" w:rsidRPr="006C1FE7" w:rsidRDefault="006C1FE7" w:rsidP="006C1F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6C1FE7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6C1FE7" w:rsidRPr="006C1FE7" w:rsidRDefault="006C1FE7" w:rsidP="006C1F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 xml:space="preserve">Učenici pojedinačno dopunjuju praznine u priči u 3. zadatku na 111. stranici u udžbeniku odgovarajućim oblikom glagola u zagradama. Kad završe zadatak, slijedi skupna provjera riješenosti. </w:t>
      </w:r>
    </w:p>
    <w:p w:rsidR="006C1FE7" w:rsidRPr="006C1FE7" w:rsidRDefault="006C1FE7" w:rsidP="006C1F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 xml:space="preserve">Učenici čitaju rečenice u 4. zadatku i u svoje bilježnice ispravljaju, prema potrebi, glagolsko vrijeme u njima. Slijedi zajednička usmena provjera točnosti. </w:t>
      </w:r>
    </w:p>
    <w:p w:rsidR="006C1FE7" w:rsidRPr="006C1FE7" w:rsidRDefault="006C1FE7" w:rsidP="006C1F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C1FE7">
        <w:rPr>
          <w:rFonts w:cstheme="minorHAnsi"/>
          <w:color w:val="221E1F"/>
          <w:sz w:val="20"/>
          <w:szCs w:val="20"/>
        </w:rPr>
        <w:t>ica</w:t>
      </w:r>
      <w:proofErr w:type="spellEnd"/>
      <w:r w:rsidRPr="006C1FE7">
        <w:rPr>
          <w:rFonts w:cstheme="minorHAnsi"/>
          <w:color w:val="221E1F"/>
          <w:sz w:val="20"/>
          <w:szCs w:val="20"/>
        </w:rPr>
        <w:t xml:space="preserve"> podijeli učenike na skupine od pet-šest učenika i uputi ih da pogledaju ilustracije i glagole u 5. zadatku. Objasni im da trebaju odabrati jedno od dva događanja i dočarati ga s pomoću niza od četiri „fotografije“ u „obiteljskom albumu“ (po uzoru na improvizacijsku igru „</w:t>
      </w:r>
      <w:proofErr w:type="spellStart"/>
      <w:r w:rsidRPr="006C1FE7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6C1FE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C1FE7">
        <w:rPr>
          <w:rFonts w:cstheme="minorHAnsi"/>
          <w:i/>
          <w:iCs/>
          <w:color w:val="221E1F"/>
          <w:sz w:val="20"/>
          <w:szCs w:val="20"/>
        </w:rPr>
        <w:t>Portraits</w:t>
      </w:r>
      <w:proofErr w:type="spellEnd"/>
      <w:r w:rsidRPr="006C1FE7">
        <w:rPr>
          <w:rFonts w:cstheme="minorHAnsi"/>
          <w:color w:val="221E1F"/>
          <w:sz w:val="20"/>
          <w:szCs w:val="20"/>
        </w:rPr>
        <w:t xml:space="preserve">“). Učitelj/ </w:t>
      </w:r>
      <w:proofErr w:type="spellStart"/>
      <w:r w:rsidRPr="006C1FE7">
        <w:rPr>
          <w:rFonts w:cstheme="minorHAnsi"/>
          <w:color w:val="221E1F"/>
          <w:sz w:val="20"/>
          <w:szCs w:val="20"/>
        </w:rPr>
        <w:t>ica</w:t>
      </w:r>
      <w:proofErr w:type="spellEnd"/>
      <w:r w:rsidRPr="006C1FE7">
        <w:rPr>
          <w:rFonts w:cstheme="minorHAnsi"/>
          <w:color w:val="221E1F"/>
          <w:sz w:val="20"/>
          <w:szCs w:val="20"/>
        </w:rPr>
        <w:t xml:space="preserve"> upozori učenike da imaju najviše tri minute za podjelu uloga i dogovor. Učenici podijele uloge i dogovore se okvirno kako će odigrati događanje. Zatim jedna po jedna skupina stane pred ostatak razreda. Učitelj/</w:t>
      </w:r>
      <w:proofErr w:type="spellStart"/>
      <w:r w:rsidRPr="006C1FE7">
        <w:rPr>
          <w:rFonts w:cstheme="minorHAnsi"/>
          <w:color w:val="221E1F"/>
          <w:sz w:val="20"/>
          <w:szCs w:val="20"/>
        </w:rPr>
        <w:t>ica</w:t>
      </w:r>
      <w:proofErr w:type="spellEnd"/>
      <w:r w:rsidRPr="006C1FE7">
        <w:rPr>
          <w:rFonts w:cstheme="minorHAnsi"/>
          <w:color w:val="221E1F"/>
          <w:sz w:val="20"/>
          <w:szCs w:val="20"/>
        </w:rPr>
        <w:t xml:space="preserve"> pusti glazbu da bi dao/dala priliku učenicima da se namjeste u položaje za prvu scenu. Kad zaustavi glazbu, učenici se trebaju zamrznuti u onom položaju u kojem su se zatekli. Ostali učenici u razredu opisuju istovremene radnje koje vide na „fotografiji“. Taj se postupak ponavlja za sve četiri fotografije i za sve skupine. </w:t>
      </w:r>
    </w:p>
    <w:p w:rsidR="006C1FE7" w:rsidRPr="00BC77D2" w:rsidRDefault="006C1FE7" w:rsidP="006C1F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6C1FE7" w:rsidRPr="006C1FE7" w:rsidRDefault="006C1FE7" w:rsidP="006C1F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6C1FE7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6C1FE7" w:rsidRPr="006C1FE7" w:rsidRDefault="006C1FE7" w:rsidP="006C1F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 xml:space="preserve">Na 87. stranici u radnoj bilježnici u 4. zadatku učenici dopunjuju priču glagolima u odgovarajućem vremenu. Nakon provjere točnosti učenici govore kako bi se oni osjećali na Markovu mjestu. </w:t>
      </w:r>
    </w:p>
    <w:p w:rsidR="006C1FE7" w:rsidRPr="006C1FE7" w:rsidRDefault="006C1FE7" w:rsidP="006C1F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C1FE7">
        <w:rPr>
          <w:rFonts w:cstheme="minorHAnsi"/>
          <w:color w:val="221E1F"/>
          <w:sz w:val="20"/>
          <w:szCs w:val="20"/>
        </w:rPr>
        <w:t>Ukoliko ostane vremena učenici popunjavaju Izlaznu karticu ARE THESE PAST CONTINUOUS SENTENCES OK? (U suprotnom, ova se izlazna kartica može učenicima dati za domaću zadaću</w:t>
      </w:r>
    </w:p>
    <w:p w:rsidR="00DB6E7A" w:rsidRPr="00BC77D2" w:rsidRDefault="00DB6E7A">
      <w:pPr>
        <w:rPr>
          <w:rFonts w:cstheme="minorHAnsi"/>
          <w:b/>
        </w:rPr>
      </w:pPr>
    </w:p>
    <w:p w:rsidR="006C1FE7" w:rsidRPr="00BC77D2" w:rsidRDefault="006C1FE7" w:rsidP="006C1FE7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BC77D2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pišu o neugodnom, smiješnom ili neobičnom događaju iz svoje prošlosti koristeći se 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simpleom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i past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continuousom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. </w:t>
      </w:r>
    </w:p>
    <w:p w:rsidR="006C1FE7" w:rsidRPr="00BC77D2" w:rsidRDefault="006C1FE7" w:rsidP="006C1FE7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BC77D2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Learn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More: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Niue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(New-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ay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) (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describing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photos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Internet </w:t>
      </w:r>
      <w:proofErr w:type="spellStart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BC77D2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</w:p>
    <w:p w:rsidR="006C1FE7" w:rsidRPr="00BC77D2" w:rsidRDefault="006C1FE7" w:rsidP="006C1FE7">
      <w:pPr>
        <w:rPr>
          <w:rFonts w:cstheme="minorHAnsi"/>
          <w:i/>
          <w:iCs/>
          <w:color w:val="221E1F"/>
          <w:sz w:val="20"/>
          <w:szCs w:val="20"/>
        </w:rPr>
      </w:pPr>
      <w:r w:rsidRPr="00BC77D2">
        <w:rPr>
          <w:rFonts w:cstheme="minorHAnsi"/>
          <w:i/>
          <w:iCs/>
          <w:color w:val="221E1F"/>
          <w:sz w:val="20"/>
          <w:szCs w:val="20"/>
        </w:rPr>
        <w:t xml:space="preserve">Prije čitanja učenici s pomoću ponuđenih fotografija pokušavaju zaključiti o kakvu je mjestu riječ. Nakon čitanja teksta o otočnoj državici </w:t>
      </w:r>
      <w:proofErr w:type="spellStart"/>
      <w:r w:rsidRPr="00BC77D2">
        <w:rPr>
          <w:rFonts w:cstheme="minorHAnsi"/>
          <w:i/>
          <w:iCs/>
          <w:color w:val="221E1F"/>
          <w:sz w:val="20"/>
          <w:szCs w:val="20"/>
        </w:rPr>
        <w:t>Nieue</w:t>
      </w:r>
      <w:proofErr w:type="spellEnd"/>
      <w:r w:rsidRPr="00BC77D2">
        <w:rPr>
          <w:rFonts w:cstheme="minorHAnsi"/>
          <w:i/>
          <w:iCs/>
          <w:color w:val="221E1F"/>
          <w:sz w:val="20"/>
          <w:szCs w:val="20"/>
        </w:rPr>
        <w:t xml:space="preserve"> učenici internetskom pretragom traže odgovore na dodatno postavljena pitanja o tome mjestu.</w:t>
      </w:r>
    </w:p>
    <w:p w:rsidR="006C1FE7" w:rsidRPr="00BC77D2" w:rsidRDefault="006C1FE7">
      <w:pPr>
        <w:rPr>
          <w:rFonts w:cstheme="minorHAnsi"/>
          <w:i/>
          <w:iCs/>
          <w:color w:val="221E1F"/>
          <w:sz w:val="20"/>
          <w:szCs w:val="20"/>
        </w:rPr>
      </w:pPr>
      <w:r w:rsidRPr="00BC77D2">
        <w:rPr>
          <w:rFonts w:cstheme="minorHAnsi"/>
          <w:i/>
          <w:iCs/>
          <w:color w:val="221E1F"/>
          <w:sz w:val="20"/>
          <w:szCs w:val="20"/>
        </w:rPr>
        <w:br w:type="page"/>
      </w:r>
    </w:p>
    <w:p w:rsidR="006C1FE7" w:rsidRPr="00BC77D2" w:rsidRDefault="006C1FE7" w:rsidP="006C1FE7">
      <w:pPr>
        <w:rPr>
          <w:rFonts w:cstheme="minorHAnsi"/>
          <w:i/>
          <w:iCs/>
          <w:color w:val="221E1F"/>
          <w:sz w:val="20"/>
          <w:szCs w:val="20"/>
        </w:rPr>
      </w:pP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IZLAZNA KARTICA </w:t>
      </w:r>
    </w:p>
    <w:p w:rsidR="006C1FE7" w:rsidRPr="00BC77D2" w:rsidRDefault="006C1FE7" w:rsidP="006C1FE7">
      <w:pPr>
        <w:pStyle w:val="Pa60"/>
        <w:spacing w:before="160"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ARE THESE PAST CONTINUOUS SENTENCES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O.K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.? </w:t>
      </w:r>
    </w:p>
    <w:p w:rsidR="006C1FE7" w:rsidRPr="00BC77D2" w:rsidRDefault="006C1FE7" w:rsidP="006C1FE7">
      <w:pPr>
        <w:pStyle w:val="Pa32"/>
        <w:spacing w:after="20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Draw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action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as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described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in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sentence,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and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correct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if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>necessary</w:t>
      </w:r>
      <w:proofErr w:type="spellEnd"/>
      <w:r w:rsidRPr="00BC77D2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1 I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cutting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my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finger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while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I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making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sandwiches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. </w:t>
      </w: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2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My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sister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washing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up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while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I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clearing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table. </w:t>
      </w: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3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While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Newton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sitting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under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tree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an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apple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falling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on his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head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. </w:t>
      </w: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4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While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they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were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robbing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bank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guard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sleeping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. </w:t>
      </w:r>
    </w:p>
    <w:p w:rsidR="006C1FE7" w:rsidRPr="00BC77D2" w:rsidRDefault="006C1FE7" w:rsidP="006C1FE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5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While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all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of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quiet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town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asleep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bandits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 rode </w:t>
      </w:r>
      <w:proofErr w:type="spellStart"/>
      <w:r w:rsidRPr="00BC77D2">
        <w:rPr>
          <w:rStyle w:val="A3"/>
          <w:rFonts w:asciiTheme="minorHAnsi" w:hAnsiTheme="minorHAnsi" w:cstheme="minorHAnsi"/>
          <w:sz w:val="23"/>
          <w:szCs w:val="23"/>
        </w:rPr>
        <w:t>in</w:t>
      </w:r>
      <w:proofErr w:type="spellEnd"/>
      <w:r w:rsidRPr="00BC77D2">
        <w:rPr>
          <w:rStyle w:val="A3"/>
          <w:rFonts w:asciiTheme="minorHAnsi" w:hAnsiTheme="minorHAnsi" w:cstheme="minorHAnsi"/>
          <w:sz w:val="23"/>
          <w:szCs w:val="23"/>
        </w:rPr>
        <w:t xml:space="preserve">. </w:t>
      </w:r>
    </w:p>
    <w:p w:rsidR="006C1FE7" w:rsidRPr="00BC77D2" w:rsidRDefault="006C1FE7" w:rsidP="006C1FE7">
      <w:pPr>
        <w:rPr>
          <w:rStyle w:val="A3"/>
          <w:rFonts w:cstheme="minorHAnsi"/>
          <w:sz w:val="23"/>
          <w:szCs w:val="23"/>
        </w:rPr>
      </w:pPr>
      <w:r w:rsidRPr="00BC77D2">
        <w:rPr>
          <w:rStyle w:val="A3"/>
          <w:rFonts w:cstheme="minorHAnsi"/>
          <w:sz w:val="23"/>
          <w:szCs w:val="23"/>
        </w:rPr>
        <w:t xml:space="preserve">6 </w:t>
      </w:r>
      <w:proofErr w:type="spellStart"/>
      <w:r w:rsidRPr="00BC77D2">
        <w:rPr>
          <w:rStyle w:val="A3"/>
          <w:rFonts w:cstheme="minorHAnsi"/>
          <w:sz w:val="23"/>
          <w:szCs w:val="23"/>
        </w:rPr>
        <w:t>Sonya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cstheme="minorHAnsi"/>
          <w:sz w:val="23"/>
          <w:szCs w:val="23"/>
        </w:rPr>
        <w:t>was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cstheme="minorHAnsi"/>
          <w:sz w:val="23"/>
          <w:szCs w:val="23"/>
        </w:rPr>
        <w:t>lying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on </w:t>
      </w:r>
      <w:proofErr w:type="spellStart"/>
      <w:r w:rsidRPr="00BC77D2">
        <w:rPr>
          <w:rStyle w:val="A3"/>
          <w:rFonts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beach </w:t>
      </w:r>
      <w:proofErr w:type="spellStart"/>
      <w:r w:rsidRPr="00BC77D2">
        <w:rPr>
          <w:rStyle w:val="A3"/>
          <w:rFonts w:cstheme="minorHAnsi"/>
          <w:sz w:val="23"/>
          <w:szCs w:val="23"/>
        </w:rPr>
        <w:t>when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a </w:t>
      </w:r>
      <w:proofErr w:type="spellStart"/>
      <w:r w:rsidRPr="00BC77D2">
        <w:rPr>
          <w:rStyle w:val="A3"/>
          <w:rFonts w:cstheme="minorHAnsi"/>
          <w:sz w:val="23"/>
          <w:szCs w:val="23"/>
        </w:rPr>
        <w:t>ball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hit her </w:t>
      </w:r>
      <w:proofErr w:type="spellStart"/>
      <w:r w:rsidRPr="00BC77D2">
        <w:rPr>
          <w:rStyle w:val="A3"/>
          <w:rFonts w:cstheme="minorHAnsi"/>
          <w:sz w:val="23"/>
          <w:szCs w:val="23"/>
        </w:rPr>
        <w:t>in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cstheme="minorHAnsi"/>
          <w:sz w:val="23"/>
          <w:szCs w:val="23"/>
        </w:rPr>
        <w:t>the</w:t>
      </w:r>
      <w:proofErr w:type="spellEnd"/>
      <w:r w:rsidRPr="00BC77D2">
        <w:rPr>
          <w:rStyle w:val="A3"/>
          <w:rFonts w:cstheme="minorHAnsi"/>
          <w:sz w:val="23"/>
          <w:szCs w:val="23"/>
        </w:rPr>
        <w:t xml:space="preserve"> </w:t>
      </w:r>
      <w:proofErr w:type="spellStart"/>
      <w:r w:rsidRPr="00BC77D2">
        <w:rPr>
          <w:rStyle w:val="A3"/>
          <w:rFonts w:cstheme="minorHAnsi"/>
          <w:sz w:val="23"/>
          <w:szCs w:val="23"/>
        </w:rPr>
        <w:t>head</w:t>
      </w:r>
      <w:proofErr w:type="spellEnd"/>
      <w:r w:rsidRPr="00BC77D2">
        <w:rPr>
          <w:rStyle w:val="A3"/>
          <w:rFonts w:cstheme="minorHAnsi"/>
          <w:sz w:val="23"/>
          <w:szCs w:val="23"/>
        </w:rPr>
        <w:t>.</w:t>
      </w:r>
    </w:p>
    <w:p w:rsidR="006C1FE7" w:rsidRPr="00BC77D2" w:rsidRDefault="006C1FE7" w:rsidP="006C1FE7">
      <w:pPr>
        <w:rPr>
          <w:rStyle w:val="A3"/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6C1FE7" w:rsidRPr="00BC77D2" w:rsidTr="006C1FE7"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</w:tr>
      <w:tr w:rsidR="006C1FE7" w:rsidRPr="00BC77D2" w:rsidTr="006C1FE7"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6C1FE7" w:rsidRPr="00BC77D2" w:rsidRDefault="006C1FE7" w:rsidP="006C1FE7">
            <w:pPr>
              <w:rPr>
                <w:rFonts w:cstheme="minorHAnsi"/>
                <w:b/>
              </w:rPr>
            </w:pPr>
          </w:p>
        </w:tc>
      </w:tr>
    </w:tbl>
    <w:p w:rsidR="006C1FE7" w:rsidRPr="00BC77D2" w:rsidRDefault="006C1FE7" w:rsidP="006C1FE7">
      <w:pPr>
        <w:rPr>
          <w:rFonts w:cstheme="minorHAnsi"/>
          <w:b/>
        </w:rPr>
      </w:pPr>
    </w:p>
    <w:sectPr w:rsidR="006C1FE7" w:rsidRPr="00BC77D2" w:rsidSect="006C1FE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2AC026"/>
    <w:multiLevelType w:val="hybridMultilevel"/>
    <w:tmpl w:val="B64B6E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9E432F"/>
    <w:multiLevelType w:val="hybridMultilevel"/>
    <w:tmpl w:val="8B93E6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BA77973"/>
    <w:multiLevelType w:val="hybridMultilevel"/>
    <w:tmpl w:val="87AD04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128C4"/>
    <w:multiLevelType w:val="hybridMultilevel"/>
    <w:tmpl w:val="A8C8F8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99D21CC"/>
    <w:multiLevelType w:val="hybridMultilevel"/>
    <w:tmpl w:val="E9421F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10275"/>
    <w:multiLevelType w:val="hybridMultilevel"/>
    <w:tmpl w:val="8C3919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91CC1"/>
    <w:rsid w:val="003F298A"/>
    <w:rsid w:val="00437015"/>
    <w:rsid w:val="00484D67"/>
    <w:rsid w:val="004C70FA"/>
    <w:rsid w:val="004E7CDF"/>
    <w:rsid w:val="0055699A"/>
    <w:rsid w:val="00563E15"/>
    <w:rsid w:val="005B319B"/>
    <w:rsid w:val="006668C0"/>
    <w:rsid w:val="006776ED"/>
    <w:rsid w:val="0068066C"/>
    <w:rsid w:val="006A096E"/>
    <w:rsid w:val="006C1FE7"/>
    <w:rsid w:val="007737A5"/>
    <w:rsid w:val="00797214"/>
    <w:rsid w:val="007F28C2"/>
    <w:rsid w:val="00811F17"/>
    <w:rsid w:val="00A77D53"/>
    <w:rsid w:val="00B66C29"/>
    <w:rsid w:val="00BB3CDE"/>
    <w:rsid w:val="00BC77D2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BB3CDE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BB3CD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BB3CD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6C1FE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6C1FE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6C1FE7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6C1FE7"/>
    <w:rPr>
      <w:rFonts w:cs="Avenir Next LT Pro"/>
      <w:color w:val="221E1F"/>
    </w:rPr>
  </w:style>
  <w:style w:type="paragraph" w:customStyle="1" w:styleId="Pa60">
    <w:name w:val="Pa60"/>
    <w:basedOn w:val="Default"/>
    <w:next w:val="Default"/>
    <w:uiPriority w:val="99"/>
    <w:rsid w:val="006C1FE7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6C1FE7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2022-01-12T14:17:00Z</dcterms:created>
  <dcterms:modified xsi:type="dcterms:W3CDTF">2022-01-13T12:51:00Z</dcterms:modified>
</cp:coreProperties>
</file>